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211E" w14:textId="77777777" w:rsidR="00D061C8" w:rsidRPr="003D51FB" w:rsidRDefault="00D061C8" w:rsidP="00D061C8">
      <w:pPr>
        <w:pStyle w:val="Kop3"/>
        <w:rPr>
          <w:rStyle w:val="Zwaar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38225417" w14:textId="5CA49E4C" w:rsidR="00D061C8" w:rsidRPr="003D51FB" w:rsidRDefault="00D061C8" w:rsidP="00D061C8">
      <w:pPr>
        <w:pStyle w:val="Kop3"/>
        <w:jc w:val="center"/>
        <w:rPr>
          <w:rStyle w:val="Zwaar"/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color w:val="000000"/>
          <w:sz w:val="20"/>
          <w:szCs w:val="20"/>
        </w:rPr>
        <w:t xml:space="preserve">LESPLAN </w:t>
      </w:r>
      <w:r w:rsidRPr="003D51FB">
        <w:rPr>
          <w:rStyle w:val="Zwaar"/>
          <w:rFonts w:ascii="Arial" w:hAnsi="Arial" w:cs="Arial"/>
          <w:color w:val="000000"/>
          <w:sz w:val="20"/>
          <w:szCs w:val="20"/>
        </w:rPr>
        <w:t xml:space="preserve">– LES 1 </w:t>
      </w:r>
    </w:p>
    <w:p w14:paraId="1800C82E" w14:textId="77777777" w:rsidR="00D061C8" w:rsidRPr="003D51FB" w:rsidRDefault="00D061C8" w:rsidP="00D061C8">
      <w:pPr>
        <w:pStyle w:val="Kop3"/>
        <w:jc w:val="center"/>
        <w:rPr>
          <w:rStyle w:val="Zwaar"/>
          <w:rFonts w:ascii="Arial" w:hAnsi="Arial" w:cs="Arial"/>
          <w:b w:val="0"/>
          <w:bCs w:val="0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b w:val="0"/>
          <w:bCs w:val="0"/>
          <w:color w:val="000000"/>
          <w:sz w:val="20"/>
          <w:szCs w:val="20"/>
        </w:rPr>
        <w:t>(DA-model)</w:t>
      </w:r>
    </w:p>
    <w:p w14:paraId="710C4DAC" w14:textId="77777777" w:rsidR="00D061C8" w:rsidRPr="003D51FB" w:rsidRDefault="00D061C8" w:rsidP="00D061C8">
      <w:pPr>
        <w:pStyle w:val="Kop3"/>
        <w:jc w:val="center"/>
        <w:rPr>
          <w:rFonts w:ascii="Arial" w:hAnsi="Arial" w:cs="Arial"/>
          <w:color w:val="000000"/>
          <w:sz w:val="20"/>
          <w:szCs w:val="20"/>
        </w:rPr>
      </w:pPr>
    </w:p>
    <w:p w14:paraId="000CABD6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LESONDERWERP: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Gebruik van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in het Spaans</w:t>
      </w:r>
    </w:p>
    <w:p w14:paraId="0128D709" w14:textId="5925BD93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 xml:space="preserve">Naam leerkracht: Andrea dek Pilar 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Mendez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Klas/dag/uur: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 xml:space="preserve">(Mbo-niveau) tweede jaar </w:t>
      </w:r>
      <w:r w:rsidRPr="003D51FB">
        <w:rPr>
          <w:rFonts w:ascii="Arial" w:hAnsi="Arial" w:cs="Arial"/>
          <w:color w:val="000000"/>
          <w:sz w:val="20"/>
          <w:szCs w:val="20"/>
        </w:rPr>
        <w:t>studenten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Datum: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03/04/25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Naam school: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Tio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 xml:space="preserve"> Business school 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Type onderwijs: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 xml:space="preserve">mbo – hbo </w:t>
      </w:r>
    </w:p>
    <w:p w14:paraId="16CE20C8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0348CA48">
          <v:rect id="_x0000_i1039" alt="" style="width:453.6pt;height:.05pt;mso-width-percent:0;mso-height-percent:0;mso-width-percent:0;mso-height-percent:0" o:hralign="center" o:hrstd="t" o:hrnoshade="t" o:hr="t" fillcolor="black" stroked="f"/>
        </w:pict>
      </w:r>
    </w:p>
    <w:p w14:paraId="7CCC55BD" w14:textId="77777777" w:rsidR="00D061C8" w:rsidRPr="003D51FB" w:rsidRDefault="00D061C8" w:rsidP="00D061C8">
      <w:pPr>
        <w:pStyle w:val="Kop2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color w:val="000000"/>
          <w:sz w:val="20"/>
          <w:szCs w:val="20"/>
        </w:rPr>
        <w:t xml:space="preserve">Algemeen </w:t>
      </w:r>
      <w:proofErr w:type="spellStart"/>
      <w:r w:rsidRPr="003D51FB">
        <w:rPr>
          <w:rStyle w:val="Zwaar"/>
          <w:rFonts w:ascii="Arial" w:hAnsi="Arial" w:cs="Arial"/>
          <w:color w:val="000000"/>
          <w:sz w:val="20"/>
          <w:szCs w:val="20"/>
        </w:rPr>
        <w:t>lesdoel</w:t>
      </w:r>
      <w:proofErr w:type="spellEnd"/>
      <w:r w:rsidRPr="003D51FB">
        <w:rPr>
          <w:rStyle w:val="Zwaar"/>
          <w:rFonts w:ascii="Arial" w:hAnsi="Arial" w:cs="Arial"/>
          <w:color w:val="000000"/>
          <w:sz w:val="20"/>
          <w:szCs w:val="20"/>
        </w:rPr>
        <w:t>/doelen (voor de leerlingen)</w:t>
      </w:r>
    </w:p>
    <w:p w14:paraId="460221F0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De leerlingen:</w:t>
      </w:r>
    </w:p>
    <w:p w14:paraId="5ADCBDFE" w14:textId="77777777" w:rsidR="00D061C8" w:rsidRPr="003D51FB" w:rsidRDefault="00D061C8" w:rsidP="00D061C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Begrijpen het verschil tussen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in context.</w:t>
      </w:r>
    </w:p>
    <w:p w14:paraId="61718FE4" w14:textId="77777777" w:rsidR="00D061C8" w:rsidRPr="003D51FB" w:rsidRDefault="00D061C8" w:rsidP="00D061C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Kunnen de werkwoorden correct gebruiken in zinnen.</w:t>
      </w:r>
    </w:p>
    <w:p w14:paraId="5CA9F6C4" w14:textId="77777777" w:rsidR="00D061C8" w:rsidRPr="003D51FB" w:rsidRDefault="00D061C8" w:rsidP="00D061C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Gebruiken deze structuren in gesproken en geschreven Spaans.</w:t>
      </w:r>
    </w:p>
    <w:p w14:paraId="7F6CAE57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772DB3E4">
          <v:rect id="_x0000_i1038" alt="" style="width:453.6pt;height:.05pt;mso-width-percent:0;mso-height-percent:0;mso-width-percent:0;mso-height-percent:0" o:hralign="center" o:hrstd="t" o:hrnoshade="t" o:hr="t" fillcolor="black" stroked="f"/>
        </w:pict>
      </w:r>
    </w:p>
    <w:p w14:paraId="07694A74" w14:textId="77777777" w:rsidR="00D061C8" w:rsidRPr="003D51FB" w:rsidRDefault="00D061C8" w:rsidP="00D061C8">
      <w:pPr>
        <w:pStyle w:val="Kop2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color w:val="000000"/>
          <w:sz w:val="20"/>
          <w:szCs w:val="20"/>
        </w:rPr>
        <w:t>Beginsituatie</w:t>
      </w:r>
    </w:p>
    <w:p w14:paraId="6D59E794" w14:textId="77777777" w:rsidR="00D061C8" w:rsidRPr="003D51FB" w:rsidRDefault="00D061C8" w:rsidP="00D061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De leerlingen kennen enkele basiswoorden en structuren in het Spaans.</w:t>
      </w:r>
    </w:p>
    <w:p w14:paraId="2D1615BF" w14:textId="77777777" w:rsidR="00D061C8" w:rsidRPr="003D51FB" w:rsidRDefault="00D061C8" w:rsidP="00D061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Ze hebben eerder gewerkt met het werkwoord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ser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 xml:space="preserve">en regelmatige werkwoorden. </w:t>
      </w:r>
    </w:p>
    <w:p w14:paraId="434D1954" w14:textId="77777777" w:rsidR="00D061C8" w:rsidRPr="003D51FB" w:rsidRDefault="00D061C8" w:rsidP="00D061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Ze hebben beperkte ervaring met beschrijvende zinnen en locatie-aanduidingen.</w:t>
      </w:r>
    </w:p>
    <w:p w14:paraId="7FD1764A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5A0B1E19">
          <v:rect id="_x0000_i1037" alt="" style="width:453.6pt;height:.05pt;mso-width-percent:0;mso-height-percent:0;mso-width-percent:0;mso-height-percent:0" o:hralign="center" o:hrstd="t" o:hrnoshade="t" o:hr="t" fillcolor="black" stroked="f"/>
        </w:pict>
      </w:r>
    </w:p>
    <w:p w14:paraId="21B3FFBA" w14:textId="77777777" w:rsidR="00D061C8" w:rsidRPr="003D51FB" w:rsidRDefault="00D061C8" w:rsidP="00D061C8">
      <w:pPr>
        <w:pStyle w:val="Kop2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color w:val="000000"/>
          <w:sz w:val="20"/>
          <w:szCs w:val="20"/>
        </w:rPr>
        <w:t>Persoonlijk leerdoel (voor de docent)</w:t>
      </w:r>
    </w:p>
    <w:p w14:paraId="11664C61" w14:textId="77777777" w:rsidR="00D061C8" w:rsidRPr="003D51FB" w:rsidRDefault="00D061C8" w:rsidP="00D061C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Duidelijk en gestructureerd uitleggen van het verschil tussen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Fonts w:ascii="Arial" w:hAnsi="Arial" w:cs="Arial"/>
          <w:color w:val="000000"/>
          <w:sz w:val="20"/>
          <w:szCs w:val="20"/>
        </w:rPr>
        <w:t>.</w:t>
      </w:r>
    </w:p>
    <w:p w14:paraId="1C8CD57F" w14:textId="77777777" w:rsidR="00D061C8" w:rsidRPr="003D51FB" w:rsidRDefault="00D061C8" w:rsidP="00D061C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Leerlingen activeren met afwisselende werkvormen en interactie.</w:t>
      </w:r>
    </w:p>
    <w:p w14:paraId="61E71BB6" w14:textId="77777777" w:rsidR="00D061C8" w:rsidRPr="003D51FB" w:rsidRDefault="00D061C8" w:rsidP="00D061C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 xml:space="preserve">Differentiatie toepassen door opdrachten op verschillende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Bloom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-niveaus aan te bieden.</w:t>
      </w:r>
    </w:p>
    <w:p w14:paraId="7A1F0641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3311F99A">
          <v:rect id="_x0000_i1036" alt="" style="width:453.6pt;height:.05pt;mso-width-percent:0;mso-height-percent:0;mso-width-percent:0;mso-height-percent:0" o:hralign="center" o:hrstd="t" o:hrnoshade="t" o:hr="t" fillcolor="black" stroked="f"/>
        </w:pict>
      </w:r>
    </w:p>
    <w:p w14:paraId="05BA16AA" w14:textId="77777777" w:rsidR="00D061C8" w:rsidRPr="003D51FB" w:rsidRDefault="00D061C8" w:rsidP="00D061C8">
      <w:pPr>
        <w:rPr>
          <w:rFonts w:ascii="Arial" w:hAnsi="Arial" w:cs="Arial"/>
          <w:sz w:val="20"/>
          <w:szCs w:val="20"/>
        </w:rPr>
      </w:pPr>
    </w:p>
    <w:p w14:paraId="133FF675" w14:textId="5394F159" w:rsidR="00D061C8" w:rsidRPr="003D51FB" w:rsidRDefault="00D061C8" w:rsidP="00D061C8">
      <w:pPr>
        <w:pStyle w:val="Kop2"/>
        <w:rPr>
          <w:rStyle w:val="Zwaar"/>
          <w:rFonts w:ascii="Arial" w:hAnsi="Arial" w:cs="Arial"/>
          <w:b w:val="0"/>
          <w:bCs w:val="0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color w:val="000000"/>
          <w:sz w:val="20"/>
          <w:szCs w:val="20"/>
        </w:rPr>
        <w:t>Tijd - Concrete leerdoelen - Beheersingsvorm - Leerstof - Didactische aanpak</w:t>
      </w:r>
    </w:p>
    <w:p w14:paraId="17DEB050" w14:textId="77777777" w:rsidR="00D061C8" w:rsidRPr="003D51FB" w:rsidRDefault="00D061C8" w:rsidP="00D061C8">
      <w:pPr>
        <w:rPr>
          <w:rFonts w:ascii="Arial" w:hAnsi="Arial" w:cs="Arial"/>
          <w:sz w:val="20"/>
          <w:szCs w:val="20"/>
        </w:rPr>
      </w:pPr>
    </w:p>
    <w:p w14:paraId="551E9D51" w14:textId="77777777" w:rsidR="00D061C8" w:rsidRPr="003D51FB" w:rsidRDefault="00D061C8" w:rsidP="00D061C8">
      <w:pPr>
        <w:pStyle w:val="Kop3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b w:val="0"/>
          <w:bCs w:val="0"/>
          <w:color w:val="000000"/>
          <w:sz w:val="20"/>
          <w:szCs w:val="20"/>
        </w:rPr>
        <w:t>1. Start van de les (Onthouden &amp; Begrijpen) – 10 min</w:t>
      </w:r>
    </w:p>
    <w:p w14:paraId="1286055E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Doel: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Activeren van voorkennis en introductie van het onderwerp.</w:t>
      </w:r>
    </w:p>
    <w:p w14:paraId="291EB594" w14:textId="440C08AD" w:rsidR="00D061C8" w:rsidRPr="003D51FB" w:rsidRDefault="00D061C8" w:rsidP="00D061C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Activerende start: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Vragen stellen: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"Hoe zeg je in het Spaans: Er is een tafel in de kamer?"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  <w:lang w:val="es-ES"/>
        </w:rPr>
        <w:t>(</w:t>
      </w:r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>"Hay una mesa en la habitación"</w:t>
      </w:r>
      <w:r w:rsidRPr="003D51FB">
        <w:rPr>
          <w:rFonts w:ascii="Arial" w:hAnsi="Arial" w:cs="Arial"/>
          <w:color w:val="000000"/>
          <w:sz w:val="20"/>
          <w:szCs w:val="20"/>
          <w:lang w:val="es-ES"/>
        </w:rPr>
        <w:t>) en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  <w:lang w:val="es-ES"/>
        </w:rPr>
        <w:t> </w:t>
      </w:r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>"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>Waar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>is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>tafel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>?"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  <w:lang w:val="es-ES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(</w:t>
      </w:r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Está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 xml:space="preserve"> en la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habitación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"</w:t>
      </w:r>
      <w:r w:rsidRPr="003D51FB">
        <w:rPr>
          <w:rFonts w:ascii="Arial" w:hAnsi="Arial" w:cs="Arial"/>
          <w:color w:val="000000"/>
          <w:sz w:val="20"/>
          <w:szCs w:val="20"/>
        </w:rPr>
        <w:t>)</w:t>
      </w:r>
    </w:p>
    <w:p w14:paraId="01EFBC9F" w14:textId="77777777" w:rsidR="00D061C8" w:rsidRPr="003D51FB" w:rsidRDefault="00D061C8" w:rsidP="00D061C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1A28B87F" w14:textId="77777777" w:rsidR="00D061C8" w:rsidRPr="003D51FB" w:rsidRDefault="00D061C8" w:rsidP="00D061C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Uitleg van de theorie:</w:t>
      </w:r>
    </w:p>
    <w:p w14:paraId="273AAFCA" w14:textId="77777777" w:rsidR="00D061C8" w:rsidRPr="003D51FB" w:rsidRDefault="00D061C8" w:rsidP="00D061C8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"Hay"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 xml:space="preserve">= "Er </w:t>
      </w:r>
      <w:proofErr w:type="gramStart"/>
      <w:r w:rsidRPr="003D51FB">
        <w:rPr>
          <w:rFonts w:ascii="Arial" w:hAnsi="Arial" w:cs="Arial"/>
          <w:color w:val="000000"/>
          <w:sz w:val="20"/>
          <w:szCs w:val="20"/>
        </w:rPr>
        <w:t>is /</w:t>
      </w:r>
      <w:proofErr w:type="gramEnd"/>
      <w:r w:rsidRPr="003D51FB">
        <w:rPr>
          <w:rFonts w:ascii="Arial" w:hAnsi="Arial" w:cs="Arial"/>
          <w:color w:val="000000"/>
          <w:sz w:val="20"/>
          <w:szCs w:val="20"/>
        </w:rPr>
        <w:t xml:space="preserve"> er zijn" (gebruik bij onbepaalde zaken, algemene locaties).</w:t>
      </w:r>
    </w:p>
    <w:p w14:paraId="11768F15" w14:textId="77777777" w:rsidR="00D061C8" w:rsidRPr="003D51FB" w:rsidRDefault="00D061C8" w:rsidP="00D061C8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= "Zich bevinden" (gebruik bij specifieke zaken met lidwoorden of namen).</w:t>
      </w:r>
    </w:p>
    <w:p w14:paraId="0C5BE309" w14:textId="77777777" w:rsidR="00D061C8" w:rsidRPr="003D51FB" w:rsidRDefault="00D061C8" w:rsidP="00D061C8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lastRenderedPageBreak/>
        <w:t>Gebruik van afbeeldingen en korte voorbeeldzinnen.</w:t>
      </w:r>
    </w:p>
    <w:p w14:paraId="3C2191E8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Werkvorm: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Klassikaal brainstormen, leerlingen herhalen en geven voorbeelden.</w:t>
      </w:r>
    </w:p>
    <w:p w14:paraId="6EE74F9D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70BC51AC">
          <v:rect id="_x0000_i1035" alt="" style="width:453.6pt;height:.05pt;mso-width-percent:0;mso-height-percent:0;mso-width-percent:0;mso-height-percent:0" o:hralign="center" o:hrstd="t" o:hrnoshade="t" o:hr="t" fillcolor="black" stroked="f"/>
        </w:pict>
      </w:r>
    </w:p>
    <w:p w14:paraId="3AE62E2D" w14:textId="77777777" w:rsidR="00D061C8" w:rsidRPr="003D51FB" w:rsidRDefault="00D061C8" w:rsidP="00D061C8">
      <w:pPr>
        <w:pStyle w:val="Kop3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b w:val="0"/>
          <w:bCs w:val="0"/>
          <w:color w:val="000000"/>
          <w:sz w:val="20"/>
          <w:szCs w:val="20"/>
        </w:rPr>
        <w:t>2. Kern van de les (Toepassen &amp; Analyseren) – 25 min</w:t>
      </w:r>
    </w:p>
    <w:p w14:paraId="2B863CCE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Toepassen – 10 min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Doel: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De leerlingen passen het verschil tussen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 toe in korte opdrachten.</w:t>
      </w:r>
    </w:p>
    <w:p w14:paraId="57D7771D" w14:textId="77777777" w:rsidR="00D061C8" w:rsidRPr="003D51FB" w:rsidRDefault="00D061C8" w:rsidP="00D061C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Oefeningen in duo’s:</w:t>
      </w:r>
    </w:p>
    <w:p w14:paraId="000169EF" w14:textId="77777777" w:rsidR="00D061C8" w:rsidRPr="003D51FB" w:rsidRDefault="00D061C8" w:rsidP="00D061C8">
      <w:pPr>
        <w:numPr>
          <w:ilvl w:val="1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 w:rsidRPr="003D51FB">
        <w:rPr>
          <w:rFonts w:ascii="Arial" w:hAnsi="Arial" w:cs="Arial"/>
          <w:color w:val="000000"/>
          <w:sz w:val="20"/>
          <w:szCs w:val="20"/>
          <w:lang w:val="es-ES"/>
        </w:rPr>
        <w:t>Leerlingen</w:t>
      </w:r>
      <w:proofErr w:type="spellEnd"/>
      <w:r w:rsidRPr="003D51F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  <w:lang w:val="es-ES"/>
        </w:rPr>
        <w:t>krijgen</w:t>
      </w:r>
      <w:proofErr w:type="spellEnd"/>
      <w:r w:rsidRPr="003D51F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  <w:lang w:val="es-ES"/>
        </w:rPr>
        <w:t>afbeeldingen</w:t>
      </w:r>
      <w:proofErr w:type="spellEnd"/>
      <w:r w:rsidRPr="003D51FB">
        <w:rPr>
          <w:rFonts w:ascii="Arial" w:hAnsi="Arial" w:cs="Arial"/>
          <w:color w:val="000000"/>
          <w:sz w:val="20"/>
          <w:szCs w:val="20"/>
          <w:lang w:val="es-ES"/>
        </w:rPr>
        <w:t xml:space="preserve"> en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  <w:lang w:val="es-ES"/>
        </w:rPr>
        <w:t>moeten</w:t>
      </w:r>
      <w:proofErr w:type="spellEnd"/>
      <w:r w:rsidRPr="003D51FB">
        <w:rPr>
          <w:rFonts w:ascii="Arial" w:hAnsi="Arial" w:cs="Arial"/>
          <w:color w:val="000000"/>
          <w:sz w:val="20"/>
          <w:szCs w:val="20"/>
          <w:lang w:val="es-ES"/>
        </w:rPr>
        <w:t xml:space="preserve"> correcte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  <w:lang w:val="es-ES"/>
        </w:rPr>
        <w:t>zinnen</w:t>
      </w:r>
      <w:proofErr w:type="spellEnd"/>
      <w:r w:rsidRPr="003D51F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  <w:lang w:val="es-ES"/>
        </w:rPr>
        <w:t>maken</w:t>
      </w:r>
      <w:proofErr w:type="spellEnd"/>
      <w:r w:rsidRPr="003D51FB">
        <w:rPr>
          <w:rFonts w:ascii="Arial" w:hAnsi="Arial" w:cs="Arial"/>
          <w:color w:val="000000"/>
          <w:sz w:val="20"/>
          <w:szCs w:val="20"/>
          <w:lang w:val="es-ES"/>
        </w:rPr>
        <w:t xml:space="preserve"> (</w:t>
      </w:r>
      <w:r w:rsidRPr="003D51FB">
        <w:rPr>
          <w:rStyle w:val="Nadruk"/>
          <w:rFonts w:ascii="Arial" w:hAnsi="Arial" w:cs="Arial"/>
          <w:color w:val="000000"/>
          <w:sz w:val="20"/>
          <w:szCs w:val="20"/>
          <w:lang w:val="es-ES"/>
        </w:rPr>
        <w:t>"En la clase hay una pizarra." / "La pizarra está en la clase."</w:t>
      </w:r>
      <w:r w:rsidRPr="003D51FB">
        <w:rPr>
          <w:rFonts w:ascii="Arial" w:hAnsi="Arial" w:cs="Arial"/>
          <w:color w:val="000000"/>
          <w:sz w:val="20"/>
          <w:szCs w:val="20"/>
          <w:lang w:val="es-ES"/>
        </w:rPr>
        <w:t>).</w:t>
      </w:r>
    </w:p>
    <w:p w14:paraId="5149937F" w14:textId="77777777" w:rsidR="00D061C8" w:rsidRPr="003D51FB" w:rsidRDefault="00D061C8" w:rsidP="00D061C8">
      <w:pPr>
        <w:numPr>
          <w:ilvl w:val="1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Spreekopdracht: “Wat is er in jouw klaslokaal?” – leerlingen gebruiken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en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in hun beschrijving.</w:t>
      </w:r>
    </w:p>
    <w:p w14:paraId="0EAC4648" w14:textId="77777777" w:rsidR="00D061C8" w:rsidRPr="003D51FB" w:rsidRDefault="00D061C8" w:rsidP="00D061C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 xml:space="preserve">Schrijfopdracht: Vul de juiste vorm in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in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 xml:space="preserve"> korte tekstjes over locaties (bijv. een beschrijving van een stad).</w:t>
      </w:r>
    </w:p>
    <w:p w14:paraId="02110304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Werkvorm: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Actieve interactie in duo’s en klassikale bespreking.</w:t>
      </w:r>
    </w:p>
    <w:p w14:paraId="61AD4F2C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Analyseren – 15 min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Doel: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Leerlingen onderzoeken en vergelijken het gebruik van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in verschillende contexten.</w:t>
      </w:r>
    </w:p>
    <w:p w14:paraId="50C336F5" w14:textId="77777777" w:rsidR="00D061C8" w:rsidRPr="003D51FB" w:rsidRDefault="00D061C8" w:rsidP="00D061C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Vergelijkende opdracht: Leerlingen krijgen incorrecte zinnen en moeten deze verbeteren (</w:t>
      </w:r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 xml:space="preserve">"En la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mesa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libro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 xml:space="preserve">" → "En la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mesa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está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libro</w:t>
      </w:r>
      <w:proofErr w:type="spellEnd"/>
      <w:r w:rsidRPr="003D51FB">
        <w:rPr>
          <w:rStyle w:val="Nadruk"/>
          <w:rFonts w:ascii="Arial" w:hAnsi="Arial" w:cs="Arial"/>
          <w:color w:val="000000"/>
          <w:sz w:val="20"/>
          <w:szCs w:val="20"/>
        </w:rPr>
        <w:t>"</w:t>
      </w:r>
      <w:r w:rsidRPr="003D51FB">
        <w:rPr>
          <w:rFonts w:ascii="Arial" w:hAnsi="Arial" w:cs="Arial"/>
          <w:color w:val="000000"/>
          <w:sz w:val="20"/>
          <w:szCs w:val="20"/>
        </w:rPr>
        <w:t>).</w:t>
      </w:r>
    </w:p>
    <w:p w14:paraId="6C203C07" w14:textId="77777777" w:rsidR="00D061C8" w:rsidRPr="003D51FB" w:rsidRDefault="00D061C8" w:rsidP="00D061C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Differentiatie: Sterkere leerlingen maken langere zinnen en combineren met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ser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en voorzetsels.</w:t>
      </w:r>
    </w:p>
    <w:p w14:paraId="2BABCF61" w14:textId="77777777" w:rsidR="00D061C8" w:rsidRPr="003D51FB" w:rsidRDefault="00D061C8" w:rsidP="00D061C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Reflectie: Welke situaties gebruiken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 en welke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"? Waarom?</w:t>
      </w:r>
    </w:p>
    <w:p w14:paraId="793F995F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Werkvorm: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Klassikale discussie + peer feedback.</w:t>
      </w:r>
    </w:p>
    <w:p w14:paraId="17EBC940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331346A7">
          <v:rect id="_x0000_i1034" alt="" style="width:453.6pt;height:.05pt;mso-width-percent:0;mso-height-percent:0;mso-width-percent:0;mso-height-percent:0" o:hralign="center" o:hrstd="t" o:hrnoshade="t" o:hr="t" fillcolor="black" stroked="f"/>
        </w:pict>
      </w:r>
    </w:p>
    <w:p w14:paraId="4B9459EA" w14:textId="77777777" w:rsidR="00D061C8" w:rsidRPr="003D51FB" w:rsidRDefault="00D061C8" w:rsidP="00D061C8">
      <w:pPr>
        <w:pStyle w:val="Kop3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b w:val="0"/>
          <w:bCs w:val="0"/>
          <w:color w:val="000000"/>
          <w:sz w:val="20"/>
          <w:szCs w:val="20"/>
        </w:rPr>
        <w:t>3. Afsluiting van de les (Evalueren &amp; Creëren) – 15 min</w:t>
      </w:r>
    </w:p>
    <w:p w14:paraId="154A52A8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Evalueren – 5 min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Doel: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Reflectie op het leerproces.</w:t>
      </w:r>
    </w:p>
    <w:p w14:paraId="5F51B90B" w14:textId="77777777" w:rsidR="00D061C8" w:rsidRPr="003D51FB" w:rsidRDefault="00D061C8" w:rsidP="00D061C8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 xml:space="preserve">Quiz (bijv.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Kahoot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) waarin studenten moeten kiezen tussen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 of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".</w:t>
      </w:r>
    </w:p>
    <w:p w14:paraId="5D34B5CF" w14:textId="77777777" w:rsidR="00D061C8" w:rsidRPr="003D51FB" w:rsidRDefault="00D061C8" w:rsidP="00D061C8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Zelfreflectie: Wat vond je moeilijk? Waar wil je nog extra oefening in?</w:t>
      </w:r>
    </w:p>
    <w:p w14:paraId="4A2FA5BC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Creëren – 10 min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Doel: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Studenten passen de leerstof toe in een eigen situatie.</w:t>
      </w:r>
    </w:p>
    <w:p w14:paraId="20F5E77A" w14:textId="77777777" w:rsidR="00D061C8" w:rsidRPr="003D51FB" w:rsidRDefault="00D061C8" w:rsidP="00D061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Schrijfopdracht: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Leerlingen schrijven een korte beschrijving van hun kamer, klaslokaal of stad.</w:t>
      </w:r>
    </w:p>
    <w:p w14:paraId="14BE066B" w14:textId="77777777" w:rsidR="00D061C8" w:rsidRPr="003D51FB" w:rsidRDefault="00D061C8" w:rsidP="00D061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Spreekopdracht: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In tweetallen beschrijven leerlingen een plattegrond met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 en laten de ander raden welke locatie ze bedoelen.</w:t>
      </w:r>
    </w:p>
    <w:p w14:paraId="5908FB34" w14:textId="77777777" w:rsidR="00D061C8" w:rsidRPr="003D51FB" w:rsidRDefault="00D061C8" w:rsidP="00D061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Creatieve opdracht: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Studenten maken in groepjes een korte dialoog met de twee werkwoorden en presenteren deze.</w:t>
      </w:r>
    </w:p>
    <w:p w14:paraId="4899ECE8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Werkvorm: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Presentaties, storytelling, rollenspellen.</w:t>
      </w:r>
    </w:p>
    <w:p w14:paraId="54225327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24A25208">
          <v:rect id="_x0000_i1033" alt="" style="width:453.6pt;height:.05pt;mso-width-percent:0;mso-height-percent:0;mso-width-percent:0;mso-height-percent:0" o:hralign="center" o:hrstd="t" o:hrnoshade="t" o:hr="t" fillcolor="black" stroked="f"/>
        </w:pict>
      </w:r>
    </w:p>
    <w:p w14:paraId="43DCD4F6" w14:textId="77777777" w:rsidR="00D061C8" w:rsidRPr="003D51FB" w:rsidRDefault="00D061C8" w:rsidP="00D061C8">
      <w:pPr>
        <w:pStyle w:val="Kop2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color w:val="000000"/>
          <w:sz w:val="20"/>
          <w:szCs w:val="20"/>
        </w:rPr>
        <w:lastRenderedPageBreak/>
        <w:t>Bijlagen</w:t>
      </w:r>
    </w:p>
    <w:p w14:paraId="09E2BA63" w14:textId="77777777" w:rsidR="00D061C8" w:rsidRPr="003D51FB" w:rsidRDefault="00D061C8" w:rsidP="00D061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Bordschema/PPT: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Overzicht met uitleg en voorbeelden van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".</w:t>
      </w:r>
    </w:p>
    <w:p w14:paraId="5A151359" w14:textId="77777777" w:rsidR="00D061C8" w:rsidRPr="003D51FB" w:rsidRDefault="00D061C8" w:rsidP="00D061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Extra opdracht: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Studenten maken een korte video waarin ze een ruimte beschrijven met de werkwoorden.</w:t>
      </w:r>
    </w:p>
    <w:p w14:paraId="75941DB0" w14:textId="77777777" w:rsidR="00D061C8" w:rsidRPr="003D51FB" w:rsidRDefault="00D061C8" w:rsidP="00D061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Uitwerkingen: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Antwoorden op de oefeningen en een voorbeeldtekst.</w:t>
      </w:r>
    </w:p>
    <w:p w14:paraId="4E43D968" w14:textId="77777777" w:rsidR="00D061C8" w:rsidRPr="003D51FB" w:rsidRDefault="00D061C8" w:rsidP="00D061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Bronnen: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Tekst- en werkboek, online oefenmateriaal.</w:t>
      </w:r>
    </w:p>
    <w:p w14:paraId="1BF836FC" w14:textId="77777777" w:rsidR="00D061C8" w:rsidRPr="003D51FB" w:rsidRDefault="00DF2FA3" w:rsidP="00D061C8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4A7BAC6A">
          <v:rect id="_x0000_i1032" alt="" style="width:453.6pt;height:.05pt;mso-width-percent:0;mso-height-percent:0;mso-width-percent:0;mso-height-percent:0" o:hralign="center" o:hrstd="t" o:hrnoshade="t" o:hr="t" fillcolor="black" stroked="f"/>
        </w:pict>
      </w:r>
    </w:p>
    <w:p w14:paraId="1C6230F9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Dit lesplan biedt een interactieve en gedifferentieerde aanpak voor MBO-studenten om het verschil tussen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estar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 en "</w:t>
      </w:r>
      <w:proofErr w:type="spellStart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hay</w:t>
      </w:r>
      <w:proofErr w:type="spellEnd"/>
      <w:r w:rsidRPr="003D51FB">
        <w:rPr>
          <w:rStyle w:val="Zwaar"/>
          <w:rFonts w:ascii="Arial" w:eastAsiaTheme="majorEastAsia" w:hAnsi="Arial" w:cs="Arial"/>
          <w:color w:val="000000"/>
          <w:sz w:val="20"/>
          <w:szCs w:val="20"/>
        </w:rPr>
        <w:t>"</w:t>
      </w:r>
      <w:r w:rsidRPr="003D51FB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D51FB">
        <w:rPr>
          <w:rFonts w:ascii="Arial" w:hAnsi="Arial" w:cs="Arial"/>
          <w:color w:val="000000"/>
          <w:sz w:val="20"/>
          <w:szCs w:val="20"/>
        </w:rPr>
        <w:t>te leren en actief toe te passen.</w:t>
      </w:r>
    </w:p>
    <w:p w14:paraId="7DFD889C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026EC5CE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6EA7307F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1EFC6EFA" w14:textId="77777777" w:rsidR="00D061C8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1F07F418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2847EAAF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126ABFEB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5D9775D7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44D4EEE7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58B7947B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3B216DFA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5F0B0C56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039DCE2C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58032041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17387EA6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09970693" w14:textId="77777777" w:rsid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222B81AA" w14:textId="77777777" w:rsidR="003D51FB" w:rsidRPr="003D51FB" w:rsidRDefault="003D51FB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553A3A85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35E3E805" w14:textId="77777777" w:rsidR="00D061C8" w:rsidRPr="003D51FB" w:rsidRDefault="00D061C8" w:rsidP="00D061C8">
      <w:pPr>
        <w:pStyle w:val="Normaalweb"/>
        <w:rPr>
          <w:rFonts w:ascii="Arial" w:hAnsi="Arial" w:cs="Arial"/>
          <w:color w:val="000000"/>
          <w:sz w:val="20"/>
          <w:szCs w:val="20"/>
        </w:rPr>
      </w:pPr>
    </w:p>
    <w:p w14:paraId="57A44FEB" w14:textId="77777777" w:rsidR="00983BF8" w:rsidRPr="003D51FB" w:rsidRDefault="00983BF8">
      <w:pPr>
        <w:rPr>
          <w:rFonts w:ascii="Arial" w:hAnsi="Arial" w:cs="Arial"/>
          <w:sz w:val="20"/>
          <w:szCs w:val="20"/>
        </w:rPr>
      </w:pPr>
    </w:p>
    <w:p w14:paraId="7F954266" w14:textId="77777777" w:rsidR="00D061C8" w:rsidRPr="003D51FB" w:rsidRDefault="00D061C8">
      <w:pPr>
        <w:rPr>
          <w:rFonts w:ascii="Arial" w:hAnsi="Arial" w:cs="Arial"/>
          <w:sz w:val="20"/>
          <w:szCs w:val="20"/>
        </w:rPr>
      </w:pPr>
    </w:p>
    <w:p w14:paraId="411E63BE" w14:textId="77777777" w:rsidR="00D061C8" w:rsidRPr="003D51FB" w:rsidRDefault="00D061C8">
      <w:pPr>
        <w:rPr>
          <w:rFonts w:ascii="Arial" w:hAnsi="Arial" w:cs="Arial"/>
          <w:sz w:val="20"/>
          <w:szCs w:val="20"/>
        </w:rPr>
      </w:pPr>
    </w:p>
    <w:p w14:paraId="71950F52" w14:textId="47F9EA91" w:rsidR="003D51FB" w:rsidRPr="003D51FB" w:rsidRDefault="00D061C8" w:rsidP="003D51FB">
      <w:pPr>
        <w:pStyle w:val="Kop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Style w:val="Zwaar"/>
          <w:rFonts w:ascii="Arial" w:hAnsi="Arial" w:cs="Arial"/>
          <w:color w:val="000000"/>
          <w:sz w:val="20"/>
          <w:szCs w:val="20"/>
        </w:rPr>
        <w:lastRenderedPageBreak/>
        <w:t xml:space="preserve">LESPLAN – LES </w:t>
      </w:r>
      <w:r w:rsidRPr="003D51FB">
        <w:rPr>
          <w:rStyle w:val="Zwaar"/>
          <w:rFonts w:ascii="Arial" w:hAnsi="Arial" w:cs="Arial"/>
          <w:color w:val="000000"/>
          <w:sz w:val="20"/>
          <w:szCs w:val="20"/>
        </w:rPr>
        <w:t xml:space="preserve">2 </w:t>
      </w:r>
    </w:p>
    <w:p w14:paraId="1BB697AA" w14:textId="77777777" w:rsidR="003D51FB" w:rsidRPr="003D51FB" w:rsidRDefault="003D51FB" w:rsidP="003D51FB">
      <w:pPr>
        <w:rPr>
          <w:rFonts w:ascii="Arial" w:eastAsiaTheme="majorEastAsia" w:hAnsi="Arial" w:cs="Arial"/>
          <w:sz w:val="20"/>
          <w:szCs w:val="20"/>
        </w:rPr>
      </w:pPr>
    </w:p>
    <w:p w14:paraId="1279AB66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Vak:</w:t>
      </w:r>
      <w:r w:rsidRPr="003D51FB">
        <w:rPr>
          <w:rFonts w:ascii="Arial" w:hAnsi="Arial" w:cs="Arial"/>
          <w:color w:val="000000"/>
          <w:sz w:val="20"/>
          <w:szCs w:val="20"/>
        </w:rPr>
        <w:t> Spaans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LESONDERWERP:</w:t>
      </w:r>
      <w:r w:rsidRPr="003D51FB">
        <w:rPr>
          <w:rFonts w:ascii="Arial" w:hAnsi="Arial" w:cs="Arial"/>
          <w:color w:val="000000"/>
          <w:sz w:val="20"/>
          <w:szCs w:val="20"/>
        </w:rPr>
        <w:t> Gesprekken voeren – voorbereiding op het mondeling examen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Naam leerkracht:</w:t>
      </w:r>
      <w:r w:rsidRPr="003D51FB">
        <w:rPr>
          <w:rFonts w:ascii="Arial" w:hAnsi="Arial" w:cs="Arial"/>
          <w:color w:val="000000"/>
          <w:sz w:val="20"/>
          <w:szCs w:val="20"/>
        </w:rPr>
        <w:t xml:space="preserve"> Andrea dek Pilar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Mendez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Klas/dag/uur:</w:t>
      </w:r>
      <w:r w:rsidRPr="003D51FB">
        <w:rPr>
          <w:rFonts w:ascii="Arial" w:hAnsi="Arial" w:cs="Arial"/>
          <w:color w:val="000000"/>
          <w:sz w:val="20"/>
          <w:szCs w:val="20"/>
        </w:rPr>
        <w:t> MBO – tweede jaar studenten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Datum:</w:t>
      </w:r>
      <w:r w:rsidRPr="003D51FB">
        <w:rPr>
          <w:rFonts w:ascii="Arial" w:hAnsi="Arial" w:cs="Arial"/>
          <w:color w:val="000000"/>
          <w:sz w:val="20"/>
          <w:szCs w:val="20"/>
        </w:rPr>
        <w:t> 03/04/25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Naam school:</w:t>
      </w:r>
      <w:r w:rsidRPr="003D51FB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Tio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 xml:space="preserve"> Business School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Type onderwijs:</w:t>
      </w:r>
      <w:r w:rsidRPr="003D51FB">
        <w:rPr>
          <w:rFonts w:ascii="Arial" w:hAnsi="Arial" w:cs="Arial"/>
          <w:color w:val="000000"/>
          <w:sz w:val="20"/>
          <w:szCs w:val="20"/>
        </w:rPr>
        <w:t> mbo – hbo</w:t>
      </w:r>
    </w:p>
    <w:p w14:paraId="60B12D5D" w14:textId="77777777" w:rsidR="003D51FB" w:rsidRPr="003D51FB" w:rsidRDefault="00DF2FA3" w:rsidP="003D51FB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1F489EA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826234D" w14:textId="77777777" w:rsidR="003D51FB" w:rsidRPr="003D51FB" w:rsidRDefault="003D51FB" w:rsidP="003D51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 xml:space="preserve">Algemeen </w:t>
      </w:r>
      <w:proofErr w:type="spellStart"/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lesdoel</w:t>
      </w:r>
      <w:proofErr w:type="spellEnd"/>
      <w:r w:rsidRPr="003D51FB">
        <w:rPr>
          <w:rFonts w:ascii="Arial" w:hAnsi="Arial" w:cs="Arial"/>
          <w:b/>
          <w:bCs/>
          <w:color w:val="000000"/>
          <w:sz w:val="20"/>
          <w:szCs w:val="20"/>
        </w:rPr>
        <w:t xml:space="preserve"> (voor de leerlingen):</w:t>
      </w:r>
    </w:p>
    <w:p w14:paraId="3A2504A2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De leerlingen:</w:t>
      </w:r>
    </w:p>
    <w:p w14:paraId="392F9584" w14:textId="77777777" w:rsidR="003D51FB" w:rsidRPr="003D51FB" w:rsidRDefault="003D51FB" w:rsidP="003D51FB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Oefenen alledaagse gesprekssituaties in het Spaans.</w:t>
      </w:r>
    </w:p>
    <w:p w14:paraId="7187BA8C" w14:textId="77777777" w:rsidR="003D51FB" w:rsidRPr="003D51FB" w:rsidRDefault="003D51FB" w:rsidP="003D51FB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Gebruiken gepaste zinsstructuren en vocabulaire voor het mondeling examen.</w:t>
      </w:r>
    </w:p>
    <w:p w14:paraId="7F0C85A4" w14:textId="77777777" w:rsidR="003D51FB" w:rsidRPr="003D51FB" w:rsidRDefault="003D51FB" w:rsidP="003D51FB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Durven actief deel te nemen aan rollenspellen en spontane dialoog.</w:t>
      </w:r>
    </w:p>
    <w:p w14:paraId="1E6FDD4A" w14:textId="77777777" w:rsidR="003D51FB" w:rsidRPr="003D51FB" w:rsidRDefault="00DF2FA3" w:rsidP="003D51FB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3FFAA18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4892B56" w14:textId="77777777" w:rsidR="003D51FB" w:rsidRPr="003D51FB" w:rsidRDefault="003D51FB" w:rsidP="003D51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Beginsituatie:</w:t>
      </w:r>
    </w:p>
    <w:p w14:paraId="5D5058B5" w14:textId="7384A938" w:rsidR="003D51FB" w:rsidRPr="003D51FB" w:rsidRDefault="003D51FB" w:rsidP="003D51FB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De studenten hebben al basiskennis van alledaags Spaans (niveau A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3D51FB">
        <w:rPr>
          <w:rFonts w:ascii="Arial" w:hAnsi="Arial" w:cs="Arial"/>
          <w:color w:val="000000"/>
          <w:sz w:val="20"/>
          <w:szCs w:val="20"/>
        </w:rPr>
        <w:t>).</w:t>
      </w:r>
    </w:p>
    <w:p w14:paraId="6E68091E" w14:textId="77777777" w:rsidR="003D51FB" w:rsidRPr="003D51FB" w:rsidRDefault="003D51FB" w:rsidP="003D51FB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Ze kennen veelvoorkomende zinnen rond thema’s als familie, wonen, bestellen, reserveren, etc.</w:t>
      </w:r>
    </w:p>
    <w:p w14:paraId="2832BD49" w14:textId="77777777" w:rsidR="003D51FB" w:rsidRPr="003D51FB" w:rsidRDefault="003D51FB" w:rsidP="003D51FB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Mondeling durven spreken is voor velen nog een uitdaging; er is behoefte aan praktische oefening in een veilige setting.</w:t>
      </w:r>
    </w:p>
    <w:p w14:paraId="3D9456E3" w14:textId="77777777" w:rsidR="003D51FB" w:rsidRPr="003D51FB" w:rsidRDefault="00DF2FA3" w:rsidP="003D51FB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0D1317A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ED6133C" w14:textId="77777777" w:rsidR="003D51FB" w:rsidRPr="003D51FB" w:rsidRDefault="003D51FB" w:rsidP="003D51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Persoonlijk leerdoel (voor de docent):</w:t>
      </w:r>
    </w:p>
    <w:p w14:paraId="75ACDDA7" w14:textId="77777777" w:rsidR="003D51FB" w:rsidRPr="003D51FB" w:rsidRDefault="003D51FB" w:rsidP="003D51FB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Een veilige en motiverende sfeer creëren voor spreken.</w:t>
      </w:r>
    </w:p>
    <w:p w14:paraId="03C04F6D" w14:textId="77777777" w:rsidR="003D51FB" w:rsidRPr="003D51FB" w:rsidRDefault="003D51FB" w:rsidP="003D51FB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Gericht feedback geven op uitspraak, structuur en woordgebruik.</w:t>
      </w:r>
    </w:p>
    <w:p w14:paraId="03B3B08A" w14:textId="77777777" w:rsidR="003D51FB" w:rsidRPr="003D51FB" w:rsidRDefault="003D51FB" w:rsidP="003D51FB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De les dynamisch maken door te wisselen tussen demonstratie, duo-opdrachten en klassikale reflectie.</w:t>
      </w:r>
    </w:p>
    <w:p w14:paraId="1F884A7E" w14:textId="77777777" w:rsidR="003D51FB" w:rsidRPr="003D51FB" w:rsidRDefault="00DF2FA3" w:rsidP="003D51FB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30800FB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A9E8BA1" w14:textId="77777777" w:rsidR="003D51FB" w:rsidRPr="003D51FB" w:rsidRDefault="003D51FB" w:rsidP="003D51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Tijd - Concrete leerdoelen - Beheersingsvorm - Leerstof - Didactische aanpak</w:t>
      </w:r>
    </w:p>
    <w:p w14:paraId="3F5F80BF" w14:textId="77777777" w:rsidR="003D51FB" w:rsidRPr="003D51FB" w:rsidRDefault="003D51FB" w:rsidP="003D51FB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1. Start van de les – 10 min</w:t>
      </w:r>
    </w:p>
    <w:p w14:paraId="4DDAF062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Doel:</w:t>
      </w:r>
      <w:r w:rsidRPr="003D51FB">
        <w:rPr>
          <w:rFonts w:ascii="Arial" w:hAnsi="Arial" w:cs="Arial"/>
          <w:color w:val="000000"/>
          <w:sz w:val="20"/>
          <w:szCs w:val="20"/>
        </w:rPr>
        <w:t> Inleiden thema &amp; activeren van voorkennis</w:t>
      </w:r>
    </w:p>
    <w:p w14:paraId="6344C700" w14:textId="77777777" w:rsidR="003D51FB" w:rsidRPr="003D51FB" w:rsidRDefault="003D51FB" w:rsidP="003D51FB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 xml:space="preserve">Korte warming-up: docent stelt simpele vragen aan de klas (“¿Cómo te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llamas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?”, “¿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Dónde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vives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?”, etc.).</w:t>
      </w:r>
    </w:p>
    <w:p w14:paraId="60933E50" w14:textId="77777777" w:rsidR="003D51FB" w:rsidRPr="003D51FB" w:rsidRDefault="003D51FB" w:rsidP="003D51FB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 xml:space="preserve">Uitleg van het 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lesdoel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: voorbereiding op het mondeling d.m.v. rollenspellen in duo’s.</w:t>
      </w:r>
    </w:p>
    <w:p w14:paraId="0BCA71CF" w14:textId="77777777" w:rsidR="003D51FB" w:rsidRDefault="003D51FB" w:rsidP="003D51FB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Situaties worden kort uitgelegd en op het bord gezet.</w:t>
      </w:r>
    </w:p>
    <w:p w14:paraId="59C0F0C6" w14:textId="77777777" w:rsidR="003D51FB" w:rsidRPr="003D51FB" w:rsidRDefault="003D51FB" w:rsidP="003D51FB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</w:p>
    <w:p w14:paraId="707CD781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Didactische aanpak:</w:t>
      </w:r>
      <w:r w:rsidRPr="003D51FB">
        <w:rPr>
          <w:rFonts w:ascii="Arial" w:hAnsi="Arial" w:cs="Arial"/>
          <w:color w:val="000000"/>
          <w:sz w:val="20"/>
          <w:szCs w:val="20"/>
        </w:rPr>
        <w:t> Klassikale interactie, activerend begin.</w:t>
      </w:r>
    </w:p>
    <w:p w14:paraId="006470BF" w14:textId="77777777" w:rsidR="003D51FB" w:rsidRPr="003D51FB" w:rsidRDefault="00DF2FA3" w:rsidP="003D51FB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3BE74DA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845ECAF" w14:textId="77777777" w:rsidR="003D51FB" w:rsidRPr="003D51FB" w:rsidRDefault="003D51FB" w:rsidP="003D51FB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2. Kern van de les – 30 min</w:t>
      </w:r>
    </w:p>
    <w:p w14:paraId="1D95D03E" w14:textId="77777777" w:rsidR="003D51FB" w:rsidRPr="003D51FB" w:rsidRDefault="003D51FB" w:rsidP="003D51FB">
      <w:pPr>
        <w:spacing w:before="100" w:beforeAutospacing="1" w:after="100" w:afterAutospacing="1"/>
        <w:outlineLvl w:val="4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A. Demonstratie (5 min)</w:t>
      </w:r>
    </w:p>
    <w:p w14:paraId="17629425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Doel:</w:t>
      </w:r>
      <w:r w:rsidRPr="003D51FB">
        <w:rPr>
          <w:rFonts w:ascii="Arial" w:hAnsi="Arial" w:cs="Arial"/>
          <w:color w:val="000000"/>
          <w:sz w:val="20"/>
          <w:szCs w:val="20"/>
        </w:rPr>
        <w:t> Structuur en voorbeeld geven van een gesprek</w:t>
      </w:r>
    </w:p>
    <w:p w14:paraId="3BDA1D11" w14:textId="77777777" w:rsidR="003D51FB" w:rsidRPr="003D51FB" w:rsidRDefault="003D51FB" w:rsidP="003D51F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Docent speelt samen met een leerling een rollenspel (bijv. reserveren van een lunch).</w:t>
      </w:r>
    </w:p>
    <w:p w14:paraId="3999F5E9" w14:textId="77777777" w:rsidR="003D51FB" w:rsidRPr="003D51FB" w:rsidRDefault="003D51FB" w:rsidP="003D51F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Andere leerlingen observeren en benoemen wat goed ging.</w:t>
      </w:r>
    </w:p>
    <w:p w14:paraId="627BB23A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Didactische aanpak:</w:t>
      </w:r>
      <w:r w:rsidRPr="003D51FB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3D51FB">
        <w:rPr>
          <w:rFonts w:ascii="Arial" w:hAnsi="Arial" w:cs="Arial"/>
          <w:color w:val="000000"/>
          <w:sz w:val="20"/>
          <w:szCs w:val="20"/>
        </w:rPr>
        <w:t>Modeling</w:t>
      </w:r>
      <w:proofErr w:type="spellEnd"/>
      <w:r w:rsidRPr="003D51FB">
        <w:rPr>
          <w:rFonts w:ascii="Arial" w:hAnsi="Arial" w:cs="Arial"/>
          <w:color w:val="000000"/>
          <w:sz w:val="20"/>
          <w:szCs w:val="20"/>
        </w:rPr>
        <w:t>, interactieve klassikale bespreking.</w:t>
      </w:r>
    </w:p>
    <w:p w14:paraId="3E7138F5" w14:textId="77777777" w:rsidR="003D51FB" w:rsidRPr="003D51FB" w:rsidRDefault="003D51FB" w:rsidP="003D51FB">
      <w:pPr>
        <w:spacing w:before="100" w:beforeAutospacing="1" w:after="100" w:afterAutospacing="1"/>
        <w:outlineLvl w:val="4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B. Duo-oefeningen (25 min)</w:t>
      </w:r>
    </w:p>
    <w:p w14:paraId="18A2D956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Doel:</w:t>
      </w:r>
      <w:r w:rsidRPr="003D51FB">
        <w:rPr>
          <w:rFonts w:ascii="Arial" w:hAnsi="Arial" w:cs="Arial"/>
          <w:color w:val="000000"/>
          <w:sz w:val="20"/>
          <w:szCs w:val="20"/>
        </w:rPr>
        <w:t> Leerlingen oefenen gesprekssituaties in tweetallen</w:t>
      </w:r>
      <w:r w:rsidRPr="003D51FB">
        <w:rPr>
          <w:rFonts w:ascii="Arial" w:hAnsi="Arial" w:cs="Arial"/>
          <w:color w:val="000000"/>
          <w:sz w:val="20"/>
          <w:szCs w:val="20"/>
        </w:rPr>
        <w:br/>
      </w: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Situaties:</w:t>
      </w:r>
    </w:p>
    <w:p w14:paraId="3A7872E9" w14:textId="77777777" w:rsidR="003D51FB" w:rsidRPr="003D51FB" w:rsidRDefault="003D51FB" w:rsidP="003D51FB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Elkaar voorstellen</w:t>
      </w:r>
    </w:p>
    <w:p w14:paraId="39DD371A" w14:textId="77777777" w:rsidR="003D51FB" w:rsidRPr="003D51FB" w:rsidRDefault="003D51FB" w:rsidP="003D51FB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Praten over familie</w:t>
      </w:r>
    </w:p>
    <w:p w14:paraId="7697ADD8" w14:textId="77777777" w:rsidR="003D51FB" w:rsidRPr="003D51FB" w:rsidRDefault="003D51FB" w:rsidP="003D51FB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Een zakenlunch reserveren</w:t>
      </w:r>
    </w:p>
    <w:p w14:paraId="33F529A9" w14:textId="77777777" w:rsidR="003D51FB" w:rsidRPr="003D51FB" w:rsidRDefault="003D51FB" w:rsidP="003D51FB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Vragen naar woonplaats</w:t>
      </w:r>
    </w:p>
    <w:p w14:paraId="5F4C0B57" w14:textId="77777777" w:rsidR="003D51FB" w:rsidRPr="003D51FB" w:rsidRDefault="003D51FB" w:rsidP="003D51FB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Bestellen in een restaurant</w:t>
      </w:r>
    </w:p>
    <w:p w14:paraId="035BE55F" w14:textId="77777777" w:rsidR="003D51FB" w:rsidRPr="003D51FB" w:rsidRDefault="003D51FB" w:rsidP="003D51FB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Klacht indienen in een hotel</w:t>
      </w:r>
    </w:p>
    <w:p w14:paraId="777B1C0A" w14:textId="77777777" w:rsidR="003D51FB" w:rsidRPr="003D51FB" w:rsidRDefault="003D51FB" w:rsidP="003D51FB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Elke duo kiest of krijgt een situatie.</w:t>
      </w:r>
    </w:p>
    <w:p w14:paraId="48EFA41E" w14:textId="77777777" w:rsidR="003D51FB" w:rsidRPr="003D51FB" w:rsidRDefault="003D51FB" w:rsidP="003D51FB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Rollenkaartjes en voorbeeldzinnen worden meegegeven.</w:t>
      </w:r>
    </w:p>
    <w:p w14:paraId="2C77EFBC" w14:textId="77777777" w:rsidR="003D51FB" w:rsidRPr="003D51FB" w:rsidRDefault="003D51FB" w:rsidP="003D51FB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Leerlingen oefenen 2 rondes (wisselen van situatie).</w:t>
      </w:r>
    </w:p>
    <w:p w14:paraId="1034DB2A" w14:textId="77777777" w:rsidR="003D51FB" w:rsidRPr="003D51FB" w:rsidRDefault="003D51FB" w:rsidP="003D51FB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Docent loopt rond, observeert en geeft tips/feedback.</w:t>
      </w:r>
    </w:p>
    <w:p w14:paraId="56C881E5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Didactische aanpak:</w:t>
      </w:r>
      <w:r w:rsidRPr="003D51FB">
        <w:rPr>
          <w:rFonts w:ascii="Arial" w:hAnsi="Arial" w:cs="Arial"/>
          <w:color w:val="000000"/>
          <w:sz w:val="20"/>
          <w:szCs w:val="20"/>
        </w:rPr>
        <w:t> Samenwerkend leren, spreken in duo's, differentiatie via keuze van situatie en ondersteuning.</w:t>
      </w:r>
    </w:p>
    <w:p w14:paraId="652C0B66" w14:textId="77777777" w:rsidR="003D51FB" w:rsidRPr="003D51FB" w:rsidRDefault="00DF2FA3" w:rsidP="003D51FB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339AAA4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5BE46C2" w14:textId="77777777" w:rsidR="003D51FB" w:rsidRPr="003D51FB" w:rsidRDefault="003D51FB" w:rsidP="003D51FB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3. Afsluiting van de les – 10 min</w:t>
      </w:r>
    </w:p>
    <w:p w14:paraId="4FAD603C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Evalueren – 5 min</w:t>
      </w:r>
    </w:p>
    <w:p w14:paraId="4951BCE1" w14:textId="77777777" w:rsidR="003D51FB" w:rsidRPr="003D51FB" w:rsidRDefault="003D51FB" w:rsidP="003D51FB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Korte klassikale nabespreking: Wat ging goed? Wat was lastig?</w:t>
      </w:r>
    </w:p>
    <w:p w14:paraId="5FC7F0D5" w14:textId="77777777" w:rsidR="003D51FB" w:rsidRPr="003D51FB" w:rsidRDefault="003D51FB" w:rsidP="003D51FB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Leerlingen benoemen welke zinnen/structuren ze nuttig vonden.</w:t>
      </w:r>
    </w:p>
    <w:p w14:paraId="146F0734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Creëren – 5 min</w:t>
      </w:r>
    </w:p>
    <w:p w14:paraId="027417FB" w14:textId="77777777" w:rsidR="003D51FB" w:rsidRPr="003D51FB" w:rsidRDefault="003D51FB" w:rsidP="003D51FB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Vrije spreekopdracht: Kies zelf een van de situaties en speel deze zonder voorbereiding na voor de klas (vrijwilligers).</w:t>
      </w:r>
    </w:p>
    <w:p w14:paraId="3AC8B39A" w14:textId="77777777" w:rsidR="003D51FB" w:rsidRPr="003D51FB" w:rsidRDefault="003D51FB" w:rsidP="003D51FB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color w:val="000000"/>
          <w:sz w:val="20"/>
          <w:szCs w:val="20"/>
        </w:rPr>
        <w:t>Alternatief: leerlingen nemen thuis een video op waarin ze één situatie naspelen.</w:t>
      </w:r>
    </w:p>
    <w:p w14:paraId="409EF65C" w14:textId="77777777" w:rsidR="003D51FB" w:rsidRPr="003D51FB" w:rsidRDefault="003D51FB" w:rsidP="003D51F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Didactische aanpak:</w:t>
      </w:r>
      <w:r w:rsidRPr="003D51FB">
        <w:rPr>
          <w:rFonts w:ascii="Arial" w:hAnsi="Arial" w:cs="Arial"/>
          <w:color w:val="000000"/>
          <w:sz w:val="20"/>
          <w:szCs w:val="20"/>
        </w:rPr>
        <w:t> Reflectie, zelfevaluatie, creatief toepassen.</w:t>
      </w:r>
    </w:p>
    <w:p w14:paraId="2D5E08FB" w14:textId="77777777" w:rsidR="003D51FB" w:rsidRPr="003D51FB" w:rsidRDefault="00DF2FA3" w:rsidP="003D51FB">
      <w:pPr>
        <w:rPr>
          <w:rFonts w:ascii="Arial" w:hAnsi="Arial" w:cs="Arial"/>
          <w:sz w:val="20"/>
          <w:szCs w:val="20"/>
        </w:rPr>
      </w:pPr>
      <w:r w:rsidRPr="00DF2FA3">
        <w:rPr>
          <w:rFonts w:ascii="Arial" w:hAnsi="Arial" w:cs="Arial"/>
          <w:noProof/>
          <w:sz w:val="20"/>
          <w:szCs w:val="20"/>
          <w14:ligatures w14:val="standardContextual"/>
        </w:rPr>
        <w:pict w14:anchorId="4F84336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B924EDF" w14:textId="77777777" w:rsidR="003D51FB" w:rsidRDefault="003D51FB" w:rsidP="003D51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8B4BB2" w14:textId="038BF713" w:rsidR="003D51FB" w:rsidRPr="003D51FB" w:rsidRDefault="003D51FB" w:rsidP="003D51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Bijlagen</w:t>
      </w:r>
    </w:p>
    <w:p w14:paraId="79E39C37" w14:textId="77777777" w:rsidR="003D51FB" w:rsidRPr="003D51FB" w:rsidRDefault="003D51FB" w:rsidP="003D51F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Rollenkaartjes</w:t>
      </w:r>
      <w:r w:rsidRPr="003D51FB">
        <w:rPr>
          <w:rFonts w:ascii="Arial" w:hAnsi="Arial" w:cs="Arial"/>
          <w:color w:val="000000"/>
          <w:sz w:val="20"/>
          <w:szCs w:val="20"/>
        </w:rPr>
        <w:t> met voorbeeldzinnen per situatie</w:t>
      </w:r>
    </w:p>
    <w:p w14:paraId="2BECDECC" w14:textId="6709E8C1" w:rsidR="003D51FB" w:rsidRPr="003D51FB" w:rsidRDefault="003D51FB" w:rsidP="003D51F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PowerPoint</w:t>
      </w:r>
    </w:p>
    <w:p w14:paraId="392BF27B" w14:textId="77777777" w:rsidR="003D51FB" w:rsidRPr="003D51FB" w:rsidRDefault="003D51FB" w:rsidP="003D51F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Feedbackformulier</w:t>
      </w:r>
      <w:r w:rsidRPr="003D51FB">
        <w:rPr>
          <w:rFonts w:ascii="Arial" w:hAnsi="Arial" w:cs="Arial"/>
          <w:color w:val="000000"/>
          <w:sz w:val="20"/>
          <w:szCs w:val="20"/>
        </w:rPr>
        <w:t> voor peer- of zelfevaluatie</w:t>
      </w:r>
    </w:p>
    <w:p w14:paraId="66021F44" w14:textId="77777777" w:rsidR="003D51FB" w:rsidRPr="003D51FB" w:rsidRDefault="003D51FB" w:rsidP="003D51F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3D51FB">
        <w:rPr>
          <w:rFonts w:ascii="Arial" w:hAnsi="Arial" w:cs="Arial"/>
          <w:b/>
          <w:bCs/>
          <w:color w:val="000000"/>
          <w:sz w:val="20"/>
          <w:szCs w:val="20"/>
        </w:rPr>
        <w:t>Optioneel huiswerk:</w:t>
      </w:r>
      <w:r w:rsidRPr="003D51FB">
        <w:rPr>
          <w:rFonts w:ascii="Arial" w:hAnsi="Arial" w:cs="Arial"/>
          <w:color w:val="000000"/>
          <w:sz w:val="20"/>
          <w:szCs w:val="20"/>
        </w:rPr>
        <w:t> video-opname van een gesprekssituatie met medestudent</w:t>
      </w:r>
    </w:p>
    <w:p w14:paraId="5FDAC508" w14:textId="77777777" w:rsidR="003D51FB" w:rsidRPr="003D51FB" w:rsidRDefault="003D51FB" w:rsidP="003D51FB">
      <w:pPr>
        <w:rPr>
          <w:rFonts w:ascii="Arial" w:eastAsiaTheme="majorEastAsia" w:hAnsi="Arial" w:cs="Arial"/>
          <w:sz w:val="20"/>
          <w:szCs w:val="20"/>
        </w:rPr>
      </w:pPr>
    </w:p>
    <w:p w14:paraId="09FBC1B1" w14:textId="77777777" w:rsidR="00D061C8" w:rsidRPr="003D51FB" w:rsidRDefault="00D061C8">
      <w:pPr>
        <w:rPr>
          <w:rFonts w:ascii="Arial" w:hAnsi="Arial" w:cs="Arial"/>
          <w:sz w:val="20"/>
          <w:szCs w:val="20"/>
        </w:rPr>
      </w:pPr>
    </w:p>
    <w:sectPr w:rsidR="00D061C8" w:rsidRPr="003D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AC71" w14:textId="77777777" w:rsidR="00DF2FA3" w:rsidRDefault="00DF2FA3" w:rsidP="00D061C8">
      <w:r>
        <w:separator/>
      </w:r>
    </w:p>
  </w:endnote>
  <w:endnote w:type="continuationSeparator" w:id="0">
    <w:p w14:paraId="0EB8429C" w14:textId="77777777" w:rsidR="00DF2FA3" w:rsidRDefault="00DF2FA3" w:rsidP="00D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D6B0" w14:textId="77777777" w:rsidR="00DF2FA3" w:rsidRDefault="00DF2FA3" w:rsidP="00D061C8">
      <w:r>
        <w:separator/>
      </w:r>
    </w:p>
  </w:footnote>
  <w:footnote w:type="continuationSeparator" w:id="0">
    <w:p w14:paraId="2C23C68A" w14:textId="77777777" w:rsidR="00DF2FA3" w:rsidRDefault="00DF2FA3" w:rsidP="00D06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8F7"/>
    <w:multiLevelType w:val="multilevel"/>
    <w:tmpl w:val="C1F2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851CD"/>
    <w:multiLevelType w:val="multilevel"/>
    <w:tmpl w:val="D870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E5B64"/>
    <w:multiLevelType w:val="multilevel"/>
    <w:tmpl w:val="C206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85201"/>
    <w:multiLevelType w:val="multilevel"/>
    <w:tmpl w:val="8F52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07398"/>
    <w:multiLevelType w:val="multilevel"/>
    <w:tmpl w:val="BE70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0473C"/>
    <w:multiLevelType w:val="multilevel"/>
    <w:tmpl w:val="FEC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204EF"/>
    <w:multiLevelType w:val="multilevel"/>
    <w:tmpl w:val="07E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E1ED8"/>
    <w:multiLevelType w:val="multilevel"/>
    <w:tmpl w:val="F354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704BB"/>
    <w:multiLevelType w:val="multilevel"/>
    <w:tmpl w:val="5228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D3CFF"/>
    <w:multiLevelType w:val="multilevel"/>
    <w:tmpl w:val="98AC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50417"/>
    <w:multiLevelType w:val="multilevel"/>
    <w:tmpl w:val="2CE4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157FD"/>
    <w:multiLevelType w:val="multilevel"/>
    <w:tmpl w:val="7618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65E7B"/>
    <w:multiLevelType w:val="multilevel"/>
    <w:tmpl w:val="CA0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C789D"/>
    <w:multiLevelType w:val="multilevel"/>
    <w:tmpl w:val="E38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07736"/>
    <w:multiLevelType w:val="multilevel"/>
    <w:tmpl w:val="52F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A5CDC"/>
    <w:multiLevelType w:val="multilevel"/>
    <w:tmpl w:val="3F9A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60E1B"/>
    <w:multiLevelType w:val="multilevel"/>
    <w:tmpl w:val="A512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B469C"/>
    <w:multiLevelType w:val="multilevel"/>
    <w:tmpl w:val="3698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833F6"/>
    <w:multiLevelType w:val="multilevel"/>
    <w:tmpl w:val="5812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207720">
    <w:abstractNumId w:val="0"/>
  </w:num>
  <w:num w:numId="2" w16cid:durableId="781152488">
    <w:abstractNumId w:val="6"/>
  </w:num>
  <w:num w:numId="3" w16cid:durableId="56171267">
    <w:abstractNumId w:val="11"/>
  </w:num>
  <w:num w:numId="4" w16cid:durableId="296255145">
    <w:abstractNumId w:val="4"/>
  </w:num>
  <w:num w:numId="5" w16cid:durableId="488332472">
    <w:abstractNumId w:val="17"/>
  </w:num>
  <w:num w:numId="6" w16cid:durableId="2073039686">
    <w:abstractNumId w:val="9"/>
  </w:num>
  <w:num w:numId="7" w16cid:durableId="838738501">
    <w:abstractNumId w:val="5"/>
  </w:num>
  <w:num w:numId="8" w16cid:durableId="2038891868">
    <w:abstractNumId w:val="16"/>
  </w:num>
  <w:num w:numId="9" w16cid:durableId="314651273">
    <w:abstractNumId w:val="12"/>
  </w:num>
  <w:num w:numId="10" w16cid:durableId="23678275">
    <w:abstractNumId w:val="3"/>
  </w:num>
  <w:num w:numId="11" w16cid:durableId="1299414400">
    <w:abstractNumId w:val="14"/>
  </w:num>
  <w:num w:numId="12" w16cid:durableId="1535269348">
    <w:abstractNumId w:val="15"/>
  </w:num>
  <w:num w:numId="13" w16cid:durableId="1867983040">
    <w:abstractNumId w:val="8"/>
  </w:num>
  <w:num w:numId="14" w16cid:durableId="672992621">
    <w:abstractNumId w:val="2"/>
  </w:num>
  <w:num w:numId="15" w16cid:durableId="1307198094">
    <w:abstractNumId w:val="7"/>
  </w:num>
  <w:num w:numId="16" w16cid:durableId="900334441">
    <w:abstractNumId w:val="18"/>
  </w:num>
  <w:num w:numId="17" w16cid:durableId="1041173135">
    <w:abstractNumId w:val="1"/>
  </w:num>
  <w:num w:numId="18" w16cid:durableId="2146121239">
    <w:abstractNumId w:val="13"/>
  </w:num>
  <w:num w:numId="19" w16cid:durableId="1684673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8"/>
    <w:rsid w:val="00102619"/>
    <w:rsid w:val="003D51FB"/>
    <w:rsid w:val="00431388"/>
    <w:rsid w:val="004910C0"/>
    <w:rsid w:val="00983BF8"/>
    <w:rsid w:val="00D061C8"/>
    <w:rsid w:val="00DF2FA3"/>
    <w:rsid w:val="00E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C81B"/>
  <w15:chartTrackingRefBased/>
  <w15:docId w15:val="{40FEF4FA-3820-F84E-BCAD-F1C5F297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1FB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0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0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0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0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0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6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6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6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6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0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06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D061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D061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61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61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61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6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6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61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61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61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61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61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61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61C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061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061C8"/>
  </w:style>
  <w:style w:type="paragraph" w:styleId="Voettekst">
    <w:name w:val="footer"/>
    <w:basedOn w:val="Standaard"/>
    <w:link w:val="VoettekstChar"/>
    <w:uiPriority w:val="99"/>
    <w:unhideWhenUsed/>
    <w:rsid w:val="00D061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061C8"/>
  </w:style>
  <w:style w:type="paragraph" w:styleId="Normaalweb">
    <w:name w:val="Normal (Web)"/>
    <w:basedOn w:val="Standaard"/>
    <w:uiPriority w:val="99"/>
    <w:unhideWhenUsed/>
    <w:rsid w:val="00D061C8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D061C8"/>
    <w:rPr>
      <w:b/>
      <w:bCs/>
    </w:rPr>
  </w:style>
  <w:style w:type="character" w:customStyle="1" w:styleId="apple-converted-space">
    <w:name w:val="apple-converted-space"/>
    <w:basedOn w:val="Standaardalinea-lettertype"/>
    <w:rsid w:val="00D061C8"/>
  </w:style>
  <w:style w:type="character" w:styleId="Nadruk">
    <w:name w:val="Emphasis"/>
    <w:basedOn w:val="Standaardalinea-lettertype"/>
    <w:uiPriority w:val="20"/>
    <w:qFormat/>
    <w:rsid w:val="00D06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1083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Mendez</dc:creator>
  <cp:keywords/>
  <dc:description/>
  <cp:lastModifiedBy>Andrea Mendez</cp:lastModifiedBy>
  <cp:revision>1</cp:revision>
  <dcterms:created xsi:type="dcterms:W3CDTF">2025-04-01T13:37:00Z</dcterms:created>
  <dcterms:modified xsi:type="dcterms:W3CDTF">2025-04-01T13:53:00Z</dcterms:modified>
</cp:coreProperties>
</file>